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FD7C37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FD7C37">
              <w:rPr>
                <w:b/>
              </w:rPr>
              <w:t>37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FD7C37">
            <w:pPr>
              <w:spacing w:line="360" w:lineRule="auto"/>
            </w:pPr>
            <w:r w:rsidRPr="003B41E1">
              <w:t xml:space="preserve">Nº </w:t>
            </w:r>
            <w:r w:rsidR="00FD7C37">
              <w:t>6454/17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E029BB" w:rsidP="00B87556">
      <w:pPr>
        <w:spacing w:after="240"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FD7C37">
        <w:t>22</w:t>
      </w:r>
      <w:r w:rsidR="003646C4" w:rsidRPr="00322761">
        <w:t xml:space="preserve"> dias</w:t>
      </w:r>
      <w:r w:rsidRPr="00322761">
        <w:t xml:space="preserve"> do mês de </w:t>
      </w:r>
      <w:r w:rsidR="00222351">
        <w:t>ma</w:t>
      </w:r>
      <w:r w:rsidR="00FD7C37">
        <w:t>i</w:t>
      </w:r>
      <w:r w:rsidR="00DA7FF5">
        <w:t>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B87556">
        <w:t>nove</w:t>
      </w:r>
      <w:r w:rsidR="005A0377" w:rsidRPr="00322761">
        <w:t xml:space="preserve"> horas</w:t>
      </w:r>
      <w:r w:rsidR="00B87556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</w:t>
      </w:r>
      <w:r w:rsidR="005A0377" w:rsidRPr="00FD7C37">
        <w:t xml:space="preserve">na modalidade Pregão Presencial, atendendo ao solicitado no processo nº </w:t>
      </w:r>
      <w:r w:rsidR="00FD7C37" w:rsidRPr="00FD7C37">
        <w:t>6454</w:t>
      </w:r>
      <w:r w:rsidR="0088140A">
        <w:t>/17</w:t>
      </w:r>
      <w:r w:rsidRPr="00FD7C37">
        <w:t xml:space="preserve"> da </w:t>
      </w:r>
      <w:r w:rsidR="00D1022D" w:rsidRPr="00FD7C37">
        <w:t xml:space="preserve">Secretaria Municipal de </w:t>
      </w:r>
      <w:r w:rsidR="00180C52" w:rsidRPr="00FD7C37">
        <w:t>Educação</w:t>
      </w:r>
      <w:r w:rsidRPr="00FD7C37">
        <w:t>, que trata da</w:t>
      </w:r>
      <w:r w:rsidR="00F01D26" w:rsidRPr="00FD7C37">
        <w:t>:</w:t>
      </w:r>
      <w:r w:rsidRPr="00FD7C37">
        <w:t xml:space="preserve"> </w:t>
      </w:r>
      <w:r w:rsidR="00DE1942" w:rsidRPr="00FD7C37">
        <w:t>“</w:t>
      </w:r>
      <w:r w:rsidR="00FD7C37" w:rsidRPr="00FD7C37">
        <w:rPr>
          <w:color w:val="000000" w:themeColor="text1"/>
        </w:rPr>
        <w:t>Contratação de empresa especializada para execução de serviço público (serviço de limpeza e higienização da rede municipal de ensino), a fim de atender a Secretaria Municipal de Educação.</w:t>
      </w:r>
      <w:r w:rsidR="004B7A65" w:rsidRPr="00FD7C37">
        <w:rPr>
          <w:i/>
        </w:rPr>
        <w:t>”.</w:t>
      </w:r>
      <w:r w:rsidRPr="00FD7C37">
        <w:rPr>
          <w:b/>
        </w:rPr>
        <w:t xml:space="preserve"> </w:t>
      </w:r>
      <w:r w:rsidR="00B87556" w:rsidRPr="00FD7C37">
        <w:t xml:space="preserve">As seguintes empresas retiraram o Edital de Convocação, devidamente publicado na Edição nº </w:t>
      </w:r>
      <w:r w:rsidR="001D4E48">
        <w:t>489</w:t>
      </w:r>
      <w:r w:rsidR="00B87556" w:rsidRPr="00FD7C37">
        <w:t xml:space="preserve"> de </w:t>
      </w:r>
      <w:r w:rsidR="001D4E48">
        <w:t>09</w:t>
      </w:r>
      <w:r w:rsidR="00B87556" w:rsidRPr="00FD7C37">
        <w:t>/0</w:t>
      </w:r>
      <w:r w:rsidR="001D4E48">
        <w:t>5</w:t>
      </w:r>
      <w:r w:rsidR="00B87556" w:rsidRPr="00FD7C37">
        <w:t>/2018 do Jornal</w:t>
      </w:r>
      <w:r w:rsidR="00B87556" w:rsidRPr="00322761">
        <w:t xml:space="preserve"> O Popular, pág </w:t>
      </w:r>
      <w:r w:rsidR="001D4E48">
        <w:t>09</w:t>
      </w:r>
      <w:r w:rsidR="00B87556" w:rsidRPr="00322761">
        <w:t>, bem como</w:t>
      </w:r>
      <w:r w:rsidR="00B87556">
        <w:t xml:space="preserve"> no Jornal Extra do dia </w:t>
      </w:r>
      <w:r w:rsidR="001D4E48">
        <w:t>09</w:t>
      </w:r>
      <w:r w:rsidR="00B87556">
        <w:t>/0</w:t>
      </w:r>
      <w:r w:rsidR="001D4E48">
        <w:t>5</w:t>
      </w:r>
      <w:r w:rsidR="00B87556">
        <w:t xml:space="preserve">/2018, no </w:t>
      </w:r>
      <w:r w:rsidR="00B87556" w:rsidRPr="00322761">
        <w:t>site do Jornal O Popular (</w:t>
      </w:r>
      <w:r w:rsidR="00B87556" w:rsidRPr="00322761">
        <w:rPr>
          <w:u w:val="single"/>
        </w:rPr>
        <w:t>www.opopularnoticias.com.br</w:t>
      </w:r>
      <w:r w:rsidR="00B87556" w:rsidRPr="00322761">
        <w:t>), na internet (</w:t>
      </w:r>
      <w:hyperlink r:id="rId8" w:history="1">
        <w:r w:rsidR="00B87556" w:rsidRPr="00322761">
          <w:rPr>
            <w:rStyle w:val="Hyperlink"/>
            <w:color w:val="auto"/>
          </w:rPr>
          <w:t>www.bomjardim.rj.gov.br</w:t>
        </w:r>
      </w:hyperlink>
      <w:r w:rsidR="00B87556" w:rsidRPr="00322761">
        <w:t>) e no quadro de avisos:</w:t>
      </w:r>
      <w:r w:rsidR="00B87556">
        <w:t xml:space="preserve"> </w:t>
      </w:r>
      <w:r w:rsidR="00B87556">
        <w:rPr>
          <w:b/>
        </w:rPr>
        <w:t xml:space="preserve">SERD SERV SERVIÇOS E COMÉRCIO LTDA - ME </w:t>
      </w:r>
      <w:r w:rsidR="00B87556">
        <w:t xml:space="preserve">– CNPJ 11.836.428/0001-95, </w:t>
      </w:r>
      <w:r w:rsidR="001D4E48">
        <w:rPr>
          <w:b/>
        </w:rPr>
        <w:t>MG ECCARD LTDA EPP</w:t>
      </w:r>
      <w:r w:rsidR="00B87556">
        <w:rPr>
          <w:b/>
        </w:rPr>
        <w:t xml:space="preserve"> </w:t>
      </w:r>
      <w:r w:rsidR="00B87556">
        <w:t xml:space="preserve">– CNPJ </w:t>
      </w:r>
      <w:r w:rsidR="001D4E48">
        <w:t>21.603.466/0001-51</w:t>
      </w:r>
      <w:r w:rsidR="00B87556">
        <w:t xml:space="preserve">, </w:t>
      </w:r>
      <w:r w:rsidR="001D4E48">
        <w:rPr>
          <w:b/>
        </w:rPr>
        <w:t>LAQUIX COMÉRCIO E SERVIÇOS EIRELI</w:t>
      </w:r>
      <w:r w:rsidR="00B87556">
        <w:rPr>
          <w:b/>
        </w:rPr>
        <w:t xml:space="preserve"> </w:t>
      </w:r>
      <w:r w:rsidR="00B87556">
        <w:t xml:space="preserve">– CNPJ </w:t>
      </w:r>
      <w:r w:rsidR="001D4E48">
        <w:t>03.383.287/0001-74</w:t>
      </w:r>
      <w:r w:rsidR="00B87556">
        <w:t xml:space="preserve">, </w:t>
      </w:r>
      <w:r w:rsidR="001D4E48">
        <w:rPr>
          <w:b/>
        </w:rPr>
        <w:t>CONFAZ – COOPERATIVA DE TRABALHO LTDA</w:t>
      </w:r>
      <w:r w:rsidR="00B87556">
        <w:rPr>
          <w:b/>
        </w:rPr>
        <w:t xml:space="preserve"> </w:t>
      </w:r>
      <w:r w:rsidR="00B87556">
        <w:t xml:space="preserve">– CNPJ </w:t>
      </w:r>
      <w:r w:rsidR="001D4E48">
        <w:t>10.478.615/0001-81</w:t>
      </w:r>
      <w:r w:rsidR="00B87556">
        <w:t xml:space="preserve">, </w:t>
      </w:r>
      <w:r w:rsidR="001D4E48">
        <w:rPr>
          <w:b/>
        </w:rPr>
        <w:t>INORT SERVICE EIRELI</w:t>
      </w:r>
      <w:r w:rsidR="00B87556">
        <w:rPr>
          <w:b/>
        </w:rPr>
        <w:t xml:space="preserve"> </w:t>
      </w:r>
      <w:r w:rsidR="00B87556">
        <w:t xml:space="preserve">– CNPJ </w:t>
      </w:r>
      <w:r w:rsidR="001D4E48">
        <w:t>17.317.367/0001-36</w:t>
      </w:r>
      <w:r w:rsidR="00B87556">
        <w:t xml:space="preserve">, </w:t>
      </w:r>
      <w:r w:rsidR="001D4E48">
        <w:rPr>
          <w:b/>
        </w:rPr>
        <w:t>COOTRAB – COOPERATIVA CENTRAL DE TRABALHO</w:t>
      </w:r>
      <w:r w:rsidR="00180C52">
        <w:rPr>
          <w:b/>
        </w:rPr>
        <w:t xml:space="preserve"> LTDA</w:t>
      </w:r>
      <w:r w:rsidR="00B87556">
        <w:rPr>
          <w:b/>
        </w:rPr>
        <w:t xml:space="preserve"> </w:t>
      </w:r>
      <w:r w:rsidR="00B87556">
        <w:t xml:space="preserve">– CNPJ </w:t>
      </w:r>
      <w:r w:rsidR="001D4E48">
        <w:t>08.623.284/0001-84</w:t>
      </w:r>
      <w:r w:rsidR="00B87556">
        <w:t>,</w:t>
      </w:r>
      <w:r w:rsidR="001D4E48">
        <w:rPr>
          <w:b/>
        </w:rPr>
        <w:t xml:space="preserve"> IRMÃOS PRATA CONSTRUÇÃO E CONSERVAÇÃO EIRELI</w:t>
      </w:r>
      <w:r w:rsidR="00631962">
        <w:rPr>
          <w:b/>
        </w:rPr>
        <w:t xml:space="preserve"> </w:t>
      </w:r>
      <w:r w:rsidR="00631962">
        <w:t xml:space="preserve">– CNPJ </w:t>
      </w:r>
      <w:r w:rsidR="001D4E48">
        <w:t>36.290.401/0001-70</w:t>
      </w:r>
      <w:r w:rsidR="00B87556">
        <w:t>.</w:t>
      </w:r>
      <w:r w:rsidR="00EB4C81"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7E00CC" w:rsidRPr="00322761">
        <w:t xml:space="preserve"> </w:t>
      </w:r>
      <w:r w:rsidR="00681263">
        <w:t xml:space="preserve">........................ </w:t>
      </w:r>
      <w:r w:rsidR="00622444" w:rsidRPr="00322761">
        <w:t xml:space="preserve"> comparece</w:t>
      </w:r>
      <w:r w:rsidR="000A1BA3" w:rsidRPr="00322761">
        <w:t>ram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147CBA">
        <w:t>dos</w:t>
      </w:r>
      <w:r w:rsidRPr="00322761">
        <w:t xml:space="preserve"> interessado</w:t>
      </w:r>
      <w:r w:rsidR="000A1BA3" w:rsidRPr="00322761">
        <w:t>s</w:t>
      </w:r>
      <w:r w:rsidRPr="00322761">
        <w:t>.</w:t>
      </w:r>
      <w:r w:rsidR="00C366D6" w:rsidRPr="00322761">
        <w:t xml:space="preserve"> </w:t>
      </w:r>
      <w:r w:rsidR="00DF53A5" w:rsidRPr="00322761">
        <w:t>A e</w:t>
      </w:r>
      <w:r w:rsidR="00DF53A5">
        <w:t>mpresa ........................</w:t>
      </w:r>
      <w:r w:rsidR="00DF53A5" w:rsidRPr="00322761">
        <w:t xml:space="preserve"> representada por</w:t>
      </w:r>
      <w:r w:rsidR="00DF53A5">
        <w:t xml:space="preserve"> .........................</w:t>
      </w:r>
      <w:r w:rsidR="00DF53A5" w:rsidRPr="00322761">
        <w:t xml:space="preserve"> </w:t>
      </w:r>
      <w:r w:rsidR="00DF53A5" w:rsidRPr="00322761">
        <w:rPr>
          <w:i/>
          <w:color w:val="FF0000"/>
        </w:rPr>
        <w:t>,</w:t>
      </w:r>
      <w:r w:rsidR="00DF53A5" w:rsidRPr="00681263">
        <w:t xml:space="preserve"> </w:t>
      </w:r>
      <w:r w:rsidR="00DF53A5" w:rsidRPr="00322761">
        <w:t>A e</w:t>
      </w:r>
      <w:r w:rsidR="00DF53A5">
        <w:t>mpresa ........................</w:t>
      </w:r>
      <w:r w:rsidR="00DF53A5" w:rsidRPr="00322761">
        <w:t xml:space="preserve"> representada por</w:t>
      </w:r>
      <w:r w:rsidR="00DF53A5">
        <w:t xml:space="preserve"> .........................</w:t>
      </w:r>
      <w:r w:rsidR="00DF53A5" w:rsidRPr="00DF53A5">
        <w:t xml:space="preserve"> </w:t>
      </w:r>
      <w:r w:rsidR="00DF53A5" w:rsidRPr="00322761">
        <w:t>A e</w:t>
      </w:r>
      <w:r w:rsidR="00DF53A5">
        <w:t>mpresa ........................</w:t>
      </w:r>
      <w:r w:rsidR="00DF53A5" w:rsidRPr="00322761">
        <w:t xml:space="preserve"> representada por</w:t>
      </w:r>
      <w:r w:rsidR="00DF53A5">
        <w:t xml:space="preserve"> .........................</w:t>
      </w:r>
      <w:r w:rsidR="00DF53A5" w:rsidRPr="00322761">
        <w:t xml:space="preserve"> </w:t>
      </w:r>
      <w:r w:rsidR="00DF53A5" w:rsidRPr="00322761">
        <w:rPr>
          <w:i/>
          <w:color w:val="FF0000"/>
        </w:rPr>
        <w:t>,</w:t>
      </w:r>
      <w:r w:rsidR="00DF53A5" w:rsidRPr="00681263">
        <w:t xml:space="preserve"> </w:t>
      </w:r>
      <w:r w:rsidR="00DF53A5" w:rsidRPr="00322761">
        <w:t>A e</w:t>
      </w:r>
      <w:r w:rsidR="00DF53A5">
        <w:t>mpresa ........................</w:t>
      </w:r>
      <w:r w:rsidR="00DF53A5" w:rsidRPr="00322761">
        <w:t xml:space="preserve"> representada por</w:t>
      </w:r>
      <w:r w:rsidR="00DF53A5">
        <w:t xml:space="preserve"> .........................</w:t>
      </w:r>
      <w:r w:rsidR="00DF53A5" w:rsidRPr="00DF53A5">
        <w:t xml:space="preserve"> </w:t>
      </w:r>
      <w:r w:rsidR="00DF53A5" w:rsidRPr="00322761">
        <w:t>A e</w:t>
      </w:r>
      <w:r w:rsidR="00DF53A5">
        <w:t>mpresa ........................</w:t>
      </w:r>
      <w:r w:rsidR="00DF53A5" w:rsidRPr="00322761">
        <w:t xml:space="preserve"> representada por</w:t>
      </w:r>
      <w:r w:rsidR="00DF53A5">
        <w:t xml:space="preserve"> .........................</w:t>
      </w:r>
      <w:r w:rsidR="00DF53A5" w:rsidRPr="00322761">
        <w:t xml:space="preserve"> </w:t>
      </w:r>
      <w:r w:rsidR="00DF53A5" w:rsidRPr="00322761">
        <w:rPr>
          <w:i/>
          <w:color w:val="FF0000"/>
        </w:rPr>
        <w:t>,</w:t>
      </w:r>
      <w:r w:rsidR="00DF53A5" w:rsidRPr="00681263">
        <w:t xml:space="preserve"> </w:t>
      </w:r>
      <w:r w:rsidR="00DF53A5" w:rsidRPr="00322761">
        <w:t>A e</w:t>
      </w:r>
      <w:r w:rsidR="00DF53A5">
        <w:t>mpresa ........................</w:t>
      </w:r>
      <w:r w:rsidR="00DF53A5" w:rsidRPr="00322761">
        <w:t xml:space="preserve"> representada por</w:t>
      </w:r>
      <w:r w:rsidR="00DF53A5">
        <w:t xml:space="preserve"> .........................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</w:t>
      </w:r>
      <w:r w:rsidR="00730729" w:rsidRPr="00322761">
        <w:lastRenderedPageBreak/>
        <w:t>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DF53A5" w:rsidRPr="00322761">
        <w:t xml:space="preserve"> </w:t>
      </w:r>
      <w:r w:rsidR="00DF53A5">
        <w:t>global inicial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DF53A5">
        <w:t>l</w:t>
      </w:r>
      <w:r w:rsidR="00730729" w:rsidRPr="00322761">
        <w:t xml:space="preserve"> ao estimado no comércio local. Em seguida, considerando o critério de menor preço </w:t>
      </w:r>
      <w:r w:rsidR="00DF53A5">
        <w:t>global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681263">
        <w:rPr>
          <w:b/>
        </w:rPr>
        <w:t>........................................</w:t>
      </w:r>
      <w:r w:rsidR="004E7B2D" w:rsidRPr="00322761">
        <w:t xml:space="preserve"> ofertou o menor lance para </w:t>
      </w:r>
      <w:r w:rsidR="00DF53A5">
        <w:t>executar os serviços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681263">
        <w:rPr>
          <w:b/>
          <w:i/>
        </w:rPr>
        <w:t>...........................</w:t>
      </w:r>
      <w:r w:rsidR="00781875" w:rsidRPr="00322761">
        <w:rPr>
          <w:b/>
          <w:i/>
        </w:rPr>
        <w:t xml:space="preserve"> (</w:t>
      </w:r>
      <w:r w:rsidR="00681263">
        <w:rPr>
          <w:b/>
          <w:i/>
        </w:rPr>
        <w:t>........................................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887599">
        <w:t>à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887599">
        <w:t>4</w:t>
      </w:r>
      <w:r w:rsidR="00241D31" w:rsidRPr="00322761">
        <w:t>h</w:t>
      </w:r>
      <w:r w:rsidR="00887599">
        <w:t>35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425" w:rsidRDefault="00A34425">
      <w:r>
        <w:separator/>
      </w:r>
    </w:p>
  </w:endnote>
  <w:endnote w:type="continuationSeparator" w:id="1">
    <w:p w:rsidR="00A34425" w:rsidRDefault="00A34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425" w:rsidRDefault="00A34425">
      <w:r>
        <w:separator/>
      </w:r>
    </w:p>
  </w:footnote>
  <w:footnote w:type="continuationSeparator" w:id="1">
    <w:p w:rsidR="00A34425" w:rsidRDefault="00A34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059F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4FA"/>
    <w:rsid w:val="000D5E8A"/>
    <w:rsid w:val="000E1A81"/>
    <w:rsid w:val="000E2C35"/>
    <w:rsid w:val="000E4058"/>
    <w:rsid w:val="000E4F7D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0C52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4E48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2351"/>
    <w:rsid w:val="00222AD4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108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36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16BB"/>
    <w:rsid w:val="003832D5"/>
    <w:rsid w:val="00384E54"/>
    <w:rsid w:val="003868F2"/>
    <w:rsid w:val="0038779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53A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1AE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140A"/>
    <w:rsid w:val="0088215F"/>
    <w:rsid w:val="008838F5"/>
    <w:rsid w:val="00887599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2756D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425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0DD5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3A5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95ED6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D7C37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649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4148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2016-08-24T17:02:00Z</cp:lastPrinted>
  <dcterms:created xsi:type="dcterms:W3CDTF">2018-05-22T12:34:00Z</dcterms:created>
  <dcterms:modified xsi:type="dcterms:W3CDTF">2018-05-22T13:11:00Z</dcterms:modified>
</cp:coreProperties>
</file>